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0BD06" w14:textId="77777777" w:rsidR="00F42AEF" w:rsidRPr="00E318BF" w:rsidRDefault="009E5F59" w:rsidP="00E318BF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E318BF">
        <w:rPr>
          <w:rFonts w:ascii="Times New Roman" w:hAnsi="Times New Roman"/>
          <w:sz w:val="28"/>
          <w:szCs w:val="28"/>
          <w:lang w:val="kk-KZ"/>
        </w:rPr>
        <w:t>ӘЛ-ФАРАБИ АТЫНДАҒЫ ҚАЗАҚ ҰЛТТЫҚ УНИВЕРСИТЕТІ</w:t>
      </w:r>
    </w:p>
    <w:p w14:paraId="0F6053BE" w14:textId="77777777" w:rsidR="00F42AEF" w:rsidRPr="00E318BF" w:rsidRDefault="009E5F59" w:rsidP="00E318BF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E318BF">
        <w:rPr>
          <w:rFonts w:ascii="Times New Roman" w:hAnsi="Times New Roman"/>
          <w:sz w:val="28"/>
          <w:szCs w:val="28"/>
          <w:lang w:val="kk-KZ"/>
        </w:rPr>
        <w:t>ФИЛОСОФИЯ ЖӘНЕ САЯСАТТАНУ ФАКУЛЬТЕТІ</w:t>
      </w:r>
    </w:p>
    <w:p w14:paraId="7D795B37" w14:textId="77777777" w:rsidR="00F42AEF" w:rsidRPr="00E318BF" w:rsidRDefault="009E5F59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318BF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ПЕДАГОГИКА ЖӘНЕ БІЛІМ БЕРУ МЕНЕДЖМЕНТІ </w:t>
      </w:r>
      <w:r w:rsidRPr="00E318BF">
        <w:rPr>
          <w:rFonts w:ascii="Times New Roman" w:eastAsia="Calibri" w:hAnsi="Times New Roman" w:cs="Times New Roman"/>
          <w:sz w:val="28"/>
          <w:szCs w:val="28"/>
          <w:lang w:val="kk-KZ"/>
        </w:rPr>
        <w:t>КАФЕДРАСЫ</w:t>
      </w:r>
    </w:p>
    <w:p w14:paraId="33AD39DA" w14:textId="77777777" w:rsidR="004F087F" w:rsidRPr="00E318BF" w:rsidRDefault="004F087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</w:p>
    <w:p w14:paraId="17913731" w14:textId="77777777" w:rsidR="00F42AEF" w:rsidRPr="00E318BF" w:rsidRDefault="00F42AEF" w:rsidP="00E318BF">
      <w:pPr>
        <w:pStyle w:val="a7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14:paraId="05C17D42" w14:textId="77777777" w:rsidR="00F42AEF" w:rsidRDefault="00F42AEF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4DFE3F84" w14:textId="77777777" w:rsidR="00594F4A" w:rsidRDefault="00594F4A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2DD77DAD" w14:textId="77777777" w:rsidR="00594F4A" w:rsidRDefault="00594F4A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3EFD1DB4" w14:textId="77777777" w:rsidR="00594F4A" w:rsidRDefault="00594F4A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0F6963A7" w14:textId="77777777" w:rsidR="00594F4A" w:rsidRDefault="00594F4A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5920A84D" w14:textId="77777777" w:rsidR="00594F4A" w:rsidRDefault="00594F4A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54E5795F" w14:textId="77777777" w:rsidR="00594F4A" w:rsidRPr="00E318BF" w:rsidRDefault="00594F4A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6AEF0C10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FAEBFC4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DFFA915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4064D3D" w14:textId="77777777" w:rsidR="00F42AEF" w:rsidRPr="00E318BF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«ЖОҒАРЫ  МЕКТЕП   ПЕДАГОГИКАСЫ»   ПӘНІНЕН  </w:t>
      </w:r>
    </w:p>
    <w:p w14:paraId="30CE095C" w14:textId="77777777" w:rsidR="00F42AEF" w:rsidRPr="00E318BF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318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ҚОРЫТЫНДЫ   ЕМТИХАН</w:t>
      </w:r>
      <w:r w:rsidR="004F087F" w:rsidRPr="00E318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 </w:t>
      </w: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6B49CCFC" w14:textId="77777777" w:rsidR="00F42AEF" w:rsidRPr="00E318BF" w:rsidRDefault="00F42AEF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0949D317" w14:textId="77777777" w:rsidR="00F42AEF" w:rsidRPr="00E318BF" w:rsidRDefault="00F42AEF" w:rsidP="00E318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033D06D" w14:textId="77777777" w:rsidR="00F42AEF" w:rsidRPr="00E318BF" w:rsidRDefault="00F42AEF" w:rsidP="00E318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ECFD2D9" w14:textId="77777777" w:rsidR="00F42AEF" w:rsidRPr="00E318BF" w:rsidRDefault="004F087F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ECTS </w:t>
      </w:r>
      <w:r w:rsidR="00F42AEF"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- </w:t>
      </w: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</w:p>
    <w:p w14:paraId="55D87C03" w14:textId="77777777" w:rsidR="00F42AEF" w:rsidRPr="00E318BF" w:rsidRDefault="00F42AEF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14:paraId="6D1A6D3B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29DD7116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2F482E30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7F20AF11" w14:textId="026E24D5" w:rsidR="0091769A" w:rsidRPr="00E318BF" w:rsidRDefault="00F42AEF" w:rsidP="00594F4A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Құрастырған:    п.ғ.к., </w:t>
      </w:r>
      <w:r w:rsidR="00E318BF" w:rsidRPr="00E318B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Нургалиева Д.А.</w:t>
      </w:r>
    </w:p>
    <w:p w14:paraId="23E911E5" w14:textId="77777777" w:rsidR="004F087F" w:rsidRPr="00E318BF" w:rsidRDefault="004F087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3F603544" w14:textId="77777777" w:rsidR="004F087F" w:rsidRPr="00E318BF" w:rsidRDefault="004F087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aps/>
          <w:sz w:val="20"/>
          <w:szCs w:val="20"/>
          <w:lang w:val="kk-KZ"/>
        </w:rPr>
      </w:pPr>
    </w:p>
    <w:p w14:paraId="68E83895" w14:textId="77777777" w:rsidR="00F42AEF" w:rsidRPr="00E318BF" w:rsidRDefault="00F42AEF" w:rsidP="00E318B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FCFA5E4" w14:textId="77777777" w:rsidR="00F42AEF" w:rsidRPr="00E318BF" w:rsidRDefault="00F42AE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C1BD5AC" w14:textId="77777777" w:rsidR="006D2DFE" w:rsidRPr="00E318BF" w:rsidRDefault="006D2DFE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2E10A03" w14:textId="000EBA9F" w:rsidR="006D2DFE" w:rsidRPr="00E318BF" w:rsidRDefault="006D2DFE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01A2513" w14:textId="160D366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3ECCF22" w14:textId="7ED30A4A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13EA8E8" w14:textId="5BE26EAC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8BCA4A3" w14:textId="1804D29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C0FA860" w14:textId="4FBB2338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9430BF6" w14:textId="7C2EB66D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719808A" w14:textId="1864FB3D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507031D" w14:textId="290F52F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BEEA911" w14:textId="1DD8DB20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BC91F6F" w14:textId="3DC789AA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AF91C45" w14:textId="31BE50EB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D3316A5" w14:textId="5BF89886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B002BC3" w14:textId="009BC4F1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2DEF0A5" w14:textId="6DC2D264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60E33A6" w14:textId="49E041BE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B46F914" w14:textId="7777777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EBBDACC" w14:textId="57C58020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ED1386C" w14:textId="4B6E572F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31378A5" w14:textId="7777777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E4A0FD2" w14:textId="2C478B5E" w:rsidR="00F42AEF" w:rsidRPr="00E318BF" w:rsidRDefault="00F42AEF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 -20</w:t>
      </w:r>
      <w:r w:rsidR="00325346"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  <w:r w:rsidR="00594F4A">
        <w:rPr>
          <w:rFonts w:ascii="Times New Roman" w:eastAsia="Calibri" w:hAnsi="Times New Roman" w:cs="Times New Roman"/>
          <w:b/>
          <w:sz w:val="20"/>
          <w:szCs w:val="20"/>
          <w:lang w:val="kk-KZ"/>
        </w:rPr>
        <w:t>3</w:t>
      </w:r>
      <w:bookmarkStart w:id="0" w:name="_GoBack"/>
      <w:bookmarkEnd w:id="0"/>
    </w:p>
    <w:p w14:paraId="2A4DD95C" w14:textId="77777777" w:rsidR="0091769A" w:rsidRPr="00E318BF" w:rsidRDefault="0091769A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79871D2" w14:textId="77777777" w:rsidR="004F087F" w:rsidRPr="00E318BF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«</w:t>
      </w:r>
      <w:r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ЖОҒАРЫ МЕКТЕП ПЕДАГОГИКАСЫ» </w:t>
      </w:r>
      <w:r w:rsidR="00765DE3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пәнінен</w:t>
      </w:r>
    </w:p>
    <w:p w14:paraId="75ED80B9" w14:textId="77777777" w:rsidR="00EF73E0" w:rsidRDefault="00EF73E0" w:rsidP="00EF73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</w:p>
    <w:p w14:paraId="0188D2F5" w14:textId="45ED4B3F" w:rsidR="00562BF3" w:rsidRDefault="00562BF3" w:rsidP="00EF73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7М03207-</w:t>
      </w:r>
      <w:r w:rsidRPr="00562BF3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IT –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 xml:space="preserve"> Архивтану жәе құжаттану,  1 курс</w:t>
      </w:r>
    </w:p>
    <w:p w14:paraId="2A958A74" w14:textId="27359CD9" w:rsidR="00562BF3" w:rsidRDefault="00562BF3" w:rsidP="00EF73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7М 02220 – Этнология және антропология, 1 курс</w:t>
      </w:r>
    </w:p>
    <w:p w14:paraId="2CEBBCA3" w14:textId="77777777" w:rsidR="0054130B" w:rsidRDefault="0054130B" w:rsidP="005413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</w:p>
    <w:p w14:paraId="6AB0917A" w14:textId="68B4A929" w:rsidR="0054130B" w:rsidRDefault="0054130B" w:rsidP="005413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7М03207-</w:t>
      </w:r>
      <w:r w:rsidRPr="00562BF3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IT –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 xml:space="preserve"> Архивтану жәе құжаттану,  2 курс</w:t>
      </w:r>
    </w:p>
    <w:p w14:paraId="0424C130" w14:textId="7746AB77" w:rsidR="0054130B" w:rsidRDefault="0054130B" w:rsidP="005413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7М 02220 – Этнология және антропология, 2 курс</w:t>
      </w:r>
    </w:p>
    <w:p w14:paraId="111413D3" w14:textId="77777777" w:rsidR="0054130B" w:rsidRDefault="0054130B" w:rsidP="005413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</w:p>
    <w:p w14:paraId="75CA769D" w14:textId="77777777" w:rsidR="0054130B" w:rsidRDefault="0054130B" w:rsidP="005413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</w:p>
    <w:p w14:paraId="7763A42E" w14:textId="77777777" w:rsidR="00562BF3" w:rsidRDefault="00562BF3" w:rsidP="005413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</w:p>
    <w:p w14:paraId="0ECAF82C" w14:textId="77777777" w:rsidR="00562BF3" w:rsidRDefault="00562BF3" w:rsidP="00541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AA9DDE2" w14:textId="70D81600" w:rsidR="00813E41" w:rsidRPr="0054130B" w:rsidRDefault="00765DE3" w:rsidP="005413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мамандығының</w:t>
      </w:r>
      <w:r w:rsidR="00F42AEF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магистранттар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ына </w:t>
      </w:r>
      <w:r w:rsidR="00F42AEF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арналған</w:t>
      </w:r>
      <w:r w:rsidR="004F087F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202</w:t>
      </w:r>
      <w:r w:rsidR="00E318BF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2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-202</w:t>
      </w:r>
      <w:r w:rsidR="00E318BF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3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оқу жылының </w:t>
      </w:r>
      <w:r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көктемгі семестріндегі</w:t>
      </w:r>
    </w:p>
    <w:p w14:paraId="41B1FB8C" w14:textId="77777777" w:rsidR="00196682" w:rsidRPr="00E318BF" w:rsidRDefault="00196682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640BF888" w14:textId="77777777" w:rsidR="007D5193" w:rsidRPr="00E318BF" w:rsidRDefault="00813E41" w:rsidP="00E318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eastAsia="Times New Roman" w:hAnsi="Times New Roman" w:cs="Times New Roman"/>
          <w:bCs/>
          <w:caps/>
          <w:sz w:val="20"/>
          <w:szCs w:val="20"/>
          <w:lang w:val="kk-KZ" w:eastAsia="ru-RU"/>
        </w:rPr>
        <w:t xml:space="preserve">ҚОРЫТЫНДЫ ЕМТИХАН   </w:t>
      </w:r>
      <w:r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БАҒДАРЛАМАСЫ</w:t>
      </w:r>
    </w:p>
    <w:p w14:paraId="3A4A6EF8" w14:textId="77777777" w:rsidR="007D5193" w:rsidRPr="00E318BF" w:rsidRDefault="007D5193" w:rsidP="00E318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</w:t>
      </w: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14:paraId="548FF9B5" w14:textId="77777777" w:rsidR="007D5193" w:rsidRPr="00E318BF" w:rsidRDefault="007D5193" w:rsidP="00E318BF">
      <w:pPr>
        <w:pStyle w:val="a7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18BF">
        <w:rPr>
          <w:rFonts w:ascii="Times New Roman" w:hAnsi="Times New Roman"/>
          <w:b/>
          <w:sz w:val="20"/>
          <w:szCs w:val="20"/>
          <w:lang w:val="kk-KZ"/>
        </w:rPr>
        <w:t xml:space="preserve">    Оқытудың нәтижесі: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E318BF">
        <w:rPr>
          <w:rFonts w:ascii="Times New Roman" w:hAnsi="Times New Roman"/>
          <w:color w:val="000000"/>
          <w:sz w:val="20"/>
          <w:szCs w:val="20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14:paraId="326B77E3" w14:textId="77777777" w:rsidR="00813E41" w:rsidRPr="00E318BF" w:rsidRDefault="00813E41" w:rsidP="00E318BF">
      <w:pPr>
        <w:keepNext/>
        <w:keepLines/>
        <w:tabs>
          <w:tab w:val="center" w:pos="4677"/>
          <w:tab w:val="left" w:pos="6996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FE2FEDA" w14:textId="77777777" w:rsidR="00F42AEF" w:rsidRPr="00E318BF" w:rsidRDefault="00813E41" w:rsidP="00E318BF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0"/>
          <w:szCs w:val="20"/>
          <w:lang w:val="kk-KZ" w:eastAsia="en-US"/>
        </w:rPr>
      </w:pPr>
      <w:r w:rsidRPr="00E318BF">
        <w:rPr>
          <w:b/>
          <w:color w:val="auto"/>
          <w:sz w:val="20"/>
          <w:szCs w:val="20"/>
          <w:lang w:val="kk-KZ"/>
        </w:rPr>
        <w:t>ЕМТИХАНДА БЕРІЛЕТІН ТАҚЫРЫПТАР  ТІЗІМІ</w:t>
      </w:r>
      <w:r w:rsidRPr="00E318BF">
        <w:rPr>
          <w:rStyle w:val="20"/>
          <w:rFonts w:ascii="Times New Roman" w:hAnsi="Times New Roman" w:cs="Times New Roman"/>
          <w:color w:val="auto"/>
          <w:sz w:val="20"/>
          <w:szCs w:val="20"/>
          <w:lang w:val="kk-KZ" w:eastAsia="en-US"/>
        </w:rPr>
        <w:t>:</w:t>
      </w:r>
    </w:p>
    <w:p w14:paraId="2257E4A9" w14:textId="28C03006" w:rsidR="00813E41" w:rsidRPr="00E318BF" w:rsidRDefault="00813E41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3B757BEC" w14:textId="77777777" w:rsidR="00E318BF" w:rsidRPr="00E318BF" w:rsidRDefault="00E318BF" w:rsidP="00E318BF">
      <w:pPr>
        <w:pStyle w:val="Default"/>
        <w:ind w:firstLine="567"/>
        <w:jc w:val="both"/>
        <w:rPr>
          <w:b/>
          <w:bCs/>
          <w:iCs/>
          <w:color w:val="auto"/>
          <w:sz w:val="20"/>
          <w:szCs w:val="20"/>
          <w:lang w:val="kk-KZ"/>
        </w:rPr>
      </w:pPr>
      <w:r w:rsidRPr="00E318BF">
        <w:rPr>
          <w:b/>
          <w:bCs/>
          <w:iCs/>
          <w:color w:val="auto"/>
          <w:sz w:val="20"/>
          <w:szCs w:val="20"/>
          <w:lang w:val="kk-KZ"/>
        </w:rPr>
        <w:t xml:space="preserve">7. Ағымдық, аралық және қорытынды бақылауға арналған материалдар </w:t>
      </w:r>
    </w:p>
    <w:p w14:paraId="251FDE7C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«Жоғары мектеп педагогикасы» пәні бойынша сұрақтар</w:t>
      </w:r>
    </w:p>
    <w:p w14:paraId="52A6F50A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1- аралық бағылау сұрақтары:</w:t>
      </w:r>
    </w:p>
    <w:p w14:paraId="6A137119" w14:textId="77777777" w:rsidR="00E318BF" w:rsidRPr="00E318BF" w:rsidRDefault="00E318BF" w:rsidP="00E318BF">
      <w:pPr>
        <w:pStyle w:val="21"/>
        <w:spacing w:after="0" w:line="240" w:lineRule="auto"/>
        <w:ind w:firstLine="567"/>
        <w:rPr>
          <w:sz w:val="20"/>
          <w:szCs w:val="20"/>
          <w:lang w:val="kk-KZ"/>
        </w:rPr>
      </w:pPr>
      <w:r w:rsidRPr="00E318BF">
        <w:rPr>
          <w:sz w:val="20"/>
          <w:szCs w:val="20"/>
          <w:lang w:val="kk-KZ" w:eastAsia="en-US"/>
        </w:rPr>
        <w:t>1. Педагогика – тәрбие мен оқыту жөніндегі ғылым.</w:t>
      </w:r>
    </w:p>
    <w:p w14:paraId="06E6BE94" w14:textId="77777777" w:rsidR="00E318BF" w:rsidRPr="00E318BF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2. Педагогикалық ғылымның міндеті мен қызметі. </w:t>
      </w:r>
    </w:p>
    <w:p w14:paraId="5D29D5DB" w14:textId="77777777" w:rsidR="00E318BF" w:rsidRPr="00E318BF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3. Педагогиканың негізгі категориялары. </w:t>
      </w:r>
    </w:p>
    <w:p w14:paraId="28FE2533" w14:textId="77777777" w:rsidR="00E318BF" w:rsidRPr="00E318BF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4. Педагогикалық ғылымдар жүйесі. </w:t>
      </w:r>
    </w:p>
    <w:p w14:paraId="38E5EBEC" w14:textId="77777777" w:rsidR="00E318BF" w:rsidRPr="00E318BF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5. Жоғары мектеп педагогикасы – педагогика ғылымының саласы ретінде.</w:t>
      </w:r>
    </w:p>
    <w:p w14:paraId="679880C4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6. Заманауи жоғары мектеп педагогикасының әдіснамалық негіздері.</w:t>
      </w:r>
    </w:p>
    <w:p w14:paraId="6090DCB5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7. Педагогика ғылымының құрылымы. </w:t>
      </w:r>
    </w:p>
    <w:p w14:paraId="306FEF1C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8. Жоғары мектеп педагогикасының әдіснамалық тұғырлары (тәсілдері).  </w:t>
      </w:r>
    </w:p>
    <w:p w14:paraId="5134D977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9. Құзыреттілік тұғыр жоғары мектеп педагогикасының негізгі басымдылығы. </w:t>
      </w:r>
    </w:p>
    <w:p w14:paraId="73879154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10. Құзыреттіліктердің қазіргі заманғы сан алуан түрлері: іргелі математикалық, жаратылыстану-ғылыми, экологиялық, техникалық саладағы мамандарды кәсіби, тілдік даярлау. </w:t>
      </w:r>
    </w:p>
    <w:p w14:paraId="32DF4152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12. XXI ғасырдағы жаратылыстану-ғылыми білім беру</w:t>
      </w:r>
    </w:p>
    <w:p w14:paraId="39D9BFB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13. Қазақстандағы білім беру жүйесінің дамуының негізгі бағыттары (тенденциясы). </w:t>
      </w:r>
    </w:p>
    <w:p w14:paraId="719D33B6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14. Болон үдерісі қазақстандық жоғары білімнің еуропалық білім беру кеңістігіне ықпалдасуы (интеграциялануы) ретінде.</w:t>
      </w:r>
    </w:p>
    <w:p w14:paraId="36D5B199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15.  Отандық білім беру жүйесін реформалаудың негізгі қағидалары. </w:t>
      </w:r>
    </w:p>
    <w:p w14:paraId="3F0B046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16. Жоғары білімнің көпдеңгейлі жүйесінің сипаттамасы. </w:t>
      </w:r>
    </w:p>
    <w:p w14:paraId="24B42095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17. Жоғары білім беру ұйымдарының (мекемесінің түрлері). </w:t>
      </w:r>
    </w:p>
    <w:p w14:paraId="2D52CD12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18. Тұрақты даму мүддесінде білім беру. STEM-контекстіндегі білім. </w:t>
      </w:r>
    </w:p>
    <w:p w14:paraId="5C91F651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19. 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Жоғары мектептегі білім беру мазмұны.</w:t>
      </w:r>
    </w:p>
    <w:p w14:paraId="66A365E7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20. Білім беру мазмұны экономикалық және әлеуметтік прогресс факторы ретінде. </w:t>
      </w:r>
    </w:p>
    <w:p w14:paraId="25893F0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21. Білім беру мазмұнын қалыптастыру қызметтері мен қағидалары. </w:t>
      </w:r>
    </w:p>
    <w:p w14:paraId="1D4325BE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22. Жоғары білімді іргелілендіру. </w:t>
      </w:r>
    </w:p>
    <w:p w14:paraId="340BA0B9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23. Жоғары мектептегі білім беру мазмұнын реттейтін нормативтік құжаттар. </w:t>
      </w:r>
    </w:p>
    <w:p w14:paraId="3D21A39C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24. Білім беруді қалыптастыратын  негізгі трендтер. </w:t>
      </w:r>
    </w:p>
    <w:p w14:paraId="4E8E7FAC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25. XXI ғасырдағы ұлттық сана шеңберінде білім беру саясатының болашағы. </w:t>
      </w:r>
    </w:p>
    <w:p w14:paraId="4BC4C7D2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color w:val="000000"/>
          <w:sz w:val="20"/>
          <w:szCs w:val="20"/>
          <w:lang w:val="kk-KZ"/>
        </w:rPr>
        <w:t>26.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Педагогикалық ғылым жүйесіндегі дидактика.</w:t>
      </w:r>
    </w:p>
    <w:p w14:paraId="57329110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27. Дидактика педагогиканың бөлімі ретінде. </w:t>
      </w:r>
    </w:p>
    <w:p w14:paraId="49F4017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28. Дидактиканың категориялық аппараты. </w:t>
      </w:r>
    </w:p>
    <w:p w14:paraId="30E9B06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29. Дидактиканың әдіснамалық негіздері және категориялары. </w:t>
      </w:r>
    </w:p>
    <w:p w14:paraId="1020A49A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30. Жоғары мектептегі оқытудың мәні, құрылымы және қозғаушы күштері. </w:t>
      </w:r>
    </w:p>
    <w:p w14:paraId="4F576B3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31. Оқыту үдерісі тұтас жүйе ретінде.</w:t>
      </w:r>
    </w:p>
    <w:p w14:paraId="67B9949E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32. Оқытудың әдіснамалық және психологиялық негіздері.  </w:t>
      </w:r>
    </w:p>
    <w:p w14:paraId="5587579A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33. Оқытудың мәні және құрылымы. </w:t>
      </w:r>
    </w:p>
    <w:p w14:paraId="44387F7E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34. Оқытудың қызметтері және олардың ара қатынасы. </w:t>
      </w:r>
    </w:p>
    <w:p w14:paraId="467FE8BA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35. Оқытудың қозғаушы күштері. Жоғары мектептегі көптілде оқытудың мақсаты мен мазмұны. </w:t>
      </w:r>
    </w:p>
    <w:p w14:paraId="34100D40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Arial" w:hAnsi="Times New Roman" w:cs="Times New Roman"/>
          <w:sz w:val="20"/>
          <w:szCs w:val="20"/>
          <w:lang w:val="kk-KZ"/>
        </w:rPr>
        <w:t>36. Жоғары мектептегі оқытудың қағидалары.</w:t>
      </w:r>
    </w:p>
    <w:p w14:paraId="66D91661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37. Жоғары мектептегі оқытудың заңдары мен заңдылықтары. </w:t>
      </w:r>
    </w:p>
    <w:p w14:paraId="313C880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38. Биологиялық білім беру концепциясы және қағидалары. </w:t>
      </w:r>
    </w:p>
    <w:p w14:paraId="7A3BCAAF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2- аралық бақылау сұрақтары:</w:t>
      </w:r>
    </w:p>
    <w:p w14:paraId="62DBA0B8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1. Оқыту әдістері дидактика категорияларының бірі ретінде. </w:t>
      </w:r>
    </w:p>
    <w:p w14:paraId="1EB1AA82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2. Оқыту әдістерінің жіктемесі. </w:t>
      </w:r>
    </w:p>
    <w:p w14:paraId="20E6F3C7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3. Оқытудың белсенді әдістері. Оқытудың интербелсенді әдістері. </w:t>
      </w:r>
    </w:p>
    <w:p w14:paraId="5722D5C2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4. </w:t>
      </w:r>
      <w:r w:rsidRPr="00E318BF">
        <w:rPr>
          <w:rFonts w:ascii="Times New Roman" w:eastAsia="Arial" w:hAnsi="Times New Roman" w:cs="Times New Roman"/>
          <w:sz w:val="20"/>
          <w:szCs w:val="20"/>
          <w:lang w:val="kk-KZ"/>
        </w:rPr>
        <w:t xml:space="preserve"> Жоғары мектепте оқу үдерісін ұйымдастыру формалары. </w:t>
      </w:r>
    </w:p>
    <w:p w14:paraId="6E6F63B7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5. ЖОО-да оқытудың негізгі формаларына сипаттама.  </w:t>
      </w:r>
    </w:p>
    <w:p w14:paraId="4251676E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6. Оқыту формаларын жіктеу тұғырлары. </w:t>
      </w:r>
    </w:p>
    <w:p w14:paraId="47F9BBD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7. Дәрісті, семинарды өткізудің дәстүрлі емес тәсілдері. </w:t>
      </w:r>
    </w:p>
    <w:p w14:paraId="52A892AE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8. Экскурсия физика, химия заңдарын өндірісте қолдануды бақылау ретінде.  ).</w:t>
      </w:r>
    </w:p>
    <w:p w14:paraId="280FFA0D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 w:rsidRPr="00E318BF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Қазақстанның жоо-дағы оқытудың кредиттік технологиясы  </w:t>
      </w:r>
    </w:p>
    <w:p w14:paraId="07F87A3A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10. Жоғары мектепте бақылауды ұйымдастырудың қағидалары. </w:t>
      </w:r>
    </w:p>
    <w:p w14:paraId="6275AAB5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11. Бақылаудың негізгі қызметтері. Бақылаудың әдістемелік қызметтері. </w:t>
      </w:r>
    </w:p>
    <w:p w14:paraId="5722BEF7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12. Білімді бақылау және тексеру жүйесі.  </w:t>
      </w:r>
    </w:p>
    <w:p w14:paraId="6B04E212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13. Бақылаудың негізгі түрлері. </w:t>
      </w:r>
    </w:p>
    <w:p w14:paraId="3561AC4C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14. Бағалау өлшемдері және оларға сипаттама. </w:t>
      </w:r>
    </w:p>
    <w:p w14:paraId="7F1BBED7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15. Педагогикалық өлшеу педагогикалық бақылау әдісі ретінде.  </w:t>
      </w:r>
    </w:p>
    <w:p w14:paraId="66753923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16. Отандық білім беру жүйесін реформалау және жетілдіру. </w:t>
      </w:r>
    </w:p>
    <w:p w14:paraId="3A1DD772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17. Қазақстандағы оқытудың кредиттік технологиясының ерекшеліктері. </w:t>
      </w:r>
    </w:p>
    <w:p w14:paraId="25DF0130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18.Оқытудың кредиттік технологиясы жағдайындағы оқу үдерісінің ұйымдастырушылық құрылымы. </w:t>
      </w:r>
    </w:p>
    <w:p w14:paraId="773D60EE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19. Оқу үдерісін әдістемелік қамтамасыздандыру.  </w:t>
      </w:r>
    </w:p>
    <w:p w14:paraId="08BC8A24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20. Білім алушылардың білімін бақылауды ұйымдастыру. </w:t>
      </w:r>
    </w:p>
    <w:p w14:paraId="440C4E56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21. Оқытудың кредиттік жүйесіндегі кәсіби практика. Кеңсе тіркеушісінің іс-әрекеті/қызметі.  </w:t>
      </w:r>
    </w:p>
    <w:p w14:paraId="2726091E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22. Оқытудың кредиттік жүйесі жағдайында оқытушының қызметтері.</w:t>
      </w:r>
    </w:p>
    <w:p w14:paraId="79388F7F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23. Жоғары мектепте тәрбиені ұйымдастырудың теориялық негіздері. </w:t>
      </w:r>
    </w:p>
    <w:p w14:paraId="09E605E8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24. Жоғары мектептің тәрбие жүйесінің ерекшеліктері. </w:t>
      </w:r>
    </w:p>
    <w:p w14:paraId="587D580B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26. ЖОО-дағы тәрбие жұмысы тиімділігінің негізгі өлшемдері. </w:t>
      </w:r>
    </w:p>
    <w:p w14:paraId="5BA771C4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27. Қоршаған табиғатқа іс-әрекеттік қарым-қатынас жолымен жастардың рухани санасын тәрбиелеу. </w:t>
      </w:r>
    </w:p>
    <w:p w14:paraId="41C448E4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81818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28. </w:t>
      </w:r>
      <w:r w:rsidRPr="00E318BF">
        <w:rPr>
          <w:rFonts w:ascii="Times New Roman" w:hAnsi="Times New Roman" w:cs="Times New Roman"/>
          <w:bCs/>
          <w:color w:val="181818"/>
          <w:sz w:val="20"/>
          <w:szCs w:val="20"/>
          <w:lang w:val="kk-KZ"/>
        </w:rPr>
        <w:t xml:space="preserve">XXI ғасырдағы ұлттық сана жайлы көзқарастар. </w:t>
      </w:r>
    </w:p>
    <w:p w14:paraId="222D20C1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Cs/>
          <w:color w:val="181818"/>
          <w:sz w:val="20"/>
          <w:szCs w:val="20"/>
          <w:lang w:val="kk-KZ"/>
        </w:rPr>
        <w:t xml:space="preserve">29. Заманауи жоо-дағы тәрбие жұмысының негізгі формалары. </w:t>
      </w:r>
    </w:p>
    <w:p w14:paraId="384E625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30. Жоо-дағы оқыту технологиясы.</w:t>
      </w:r>
    </w:p>
    <w:p w14:paraId="32201985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31. Оқыту технологиясының мазмұны.  </w:t>
      </w:r>
    </w:p>
    <w:p w14:paraId="147FE2B4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32. Жоғары мектептегі оқыту технологиясының жіктелуі. Оқытудың технологиясының жіктемесі. </w:t>
      </w:r>
    </w:p>
    <w:p w14:paraId="0928CFA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33. Дамыта оқыту технологиясы. Ақпараттық оқыту технологиясы. Қашықтан оқыту технологиясы.  </w:t>
      </w:r>
    </w:p>
    <w:p w14:paraId="7DB25530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34. Белсенді оқытудың ерекшеліктері.  Оқыту әдістерін белсендендіру.  </w:t>
      </w:r>
    </w:p>
    <w:p w14:paraId="3D7AFC6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35. ЖОО-дағы проблемалық оқыту. Проблемалық оқытудың формалары мен әдістері. </w:t>
      </w:r>
    </w:p>
    <w:p w14:paraId="323135D0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36. Оқу әрекетін жобалауды ғылыми негіздеу. </w:t>
      </w:r>
    </w:p>
    <w:p w14:paraId="24EA29DB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37. ЖОО-дағы оқу үдерісін жобалаудың ерекшеліктері. ЖОО-дағы білім беру технологиялары және олардың ерекшеліктері. </w:t>
      </w:r>
    </w:p>
    <w:p w14:paraId="4654805D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38. Мемлекеттік экологиялық мониторинг. Дамыта оқыту тұжырымдамасы. ЖОО-дағы ақпараттық технологиялар</w:t>
      </w:r>
    </w:p>
    <w:p w14:paraId="32CD4667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39. Жоғары мектеп оқытушысы.</w:t>
      </w:r>
    </w:p>
    <w:p w14:paraId="0812B65D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40. Жоғары мектептегі  педагогикалық іс-әрекеттің психологиялық-педагогикалық негіздері. </w:t>
      </w:r>
    </w:p>
    <w:p w14:paraId="50EAB23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41. Жоғары мектеп оқытушысына қойылатын талаптар. </w:t>
      </w:r>
    </w:p>
    <w:p w14:paraId="56C33301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42. Педагогикалық іс-әрекеттің негізгі компоненттері. Оқытушы іс-әрекетінің логикасы. Жоғары мектеп жағдайында кәсіби педагогикалық іс-әрекетке дайындығы. </w:t>
      </w:r>
    </w:p>
    <w:p w14:paraId="19889D75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43. Кәсіби құзыреттілік құрылымы.  Құзыреттіліктің қалыптасу деңгейі.</w:t>
      </w:r>
    </w:p>
    <w:p w14:paraId="290D6128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Arial" w:hAnsi="Times New Roman" w:cs="Times New Roman"/>
          <w:sz w:val="20"/>
          <w:szCs w:val="20"/>
          <w:lang w:val="kk-KZ"/>
        </w:rPr>
        <w:t>44.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ЖОО-дағы басқару. ЖОО-ны, оның мәртебесі мен міндеттері.</w:t>
      </w:r>
    </w:p>
    <w:p w14:paraId="0154F23C" w14:textId="77777777" w:rsidR="00E318BF" w:rsidRPr="00E318BF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45.  ЖОО-дағы басқару органдарының құрылымы. </w:t>
      </w:r>
    </w:p>
    <w:p w14:paraId="32DD8BD7" w14:textId="77777777" w:rsidR="00E318BF" w:rsidRPr="00E318BF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46.  ЖОО-дағы әртүрлі деңгейдегі әкімшілік жұмысының өзіндік ерекшеліктері. </w:t>
      </w:r>
    </w:p>
    <w:p w14:paraId="784A78BE" w14:textId="77777777" w:rsidR="00E318BF" w:rsidRPr="00E318BF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47. Оқу-тәрбие үдерісін ұйымдастыру және басқару. ЖОО-дағы өзін-өзі басқару, ұйымдардың негізгі қағидалары.  </w:t>
      </w:r>
    </w:p>
    <w:p w14:paraId="5C06FADC" w14:textId="77777777" w:rsidR="00E318BF" w:rsidRPr="00E318BF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D2DF28D" w14:textId="77777777" w:rsidR="00E318BF" w:rsidRPr="00EF73E0" w:rsidRDefault="00E318BF" w:rsidP="00E318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FFF0BFA" w14:textId="267B5FB2" w:rsidR="00E318BF" w:rsidRPr="00EF73E0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6612FC77" w14:textId="016C420B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312E472F" w14:textId="576DAFD7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25FFA150" w14:textId="5ADC3FE5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4E8C191F" w14:textId="6FAC876F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48D4B0F9" w14:textId="22961FD8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74505DB5" w14:textId="4A27EA74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785A4E29" w14:textId="77777777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20EBFDB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I Модуль. Жоғары мектеп педагогикасының теориялық негіздері</w:t>
      </w:r>
    </w:p>
    <w:p w14:paraId="1871128D" w14:textId="77777777" w:rsidR="00F42AEF" w:rsidRPr="00E318BF" w:rsidRDefault="00F42AEF" w:rsidP="00E318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 w:eastAsia="ko-KR"/>
        </w:rPr>
        <w:t>1.ПЕДАГОГИКА ҒЫЛЫМЫ ЖӘНЕ ОНЫҢ АДАМ ТУРАЛЫ ҒЫЛЫМДАР ЖҮЙЕСІНДЕГІ ОРНЫ</w:t>
      </w:r>
    </w:p>
    <w:p w14:paraId="44E1601F" w14:textId="77777777" w:rsidR="00F42AEF" w:rsidRPr="00E318BF" w:rsidRDefault="00F42AEF" w:rsidP="00E318B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1531683F" w14:textId="77777777" w:rsidR="00F42AEF" w:rsidRPr="00E318BF" w:rsidRDefault="00F42AEF" w:rsidP="00E318BF">
      <w:pPr>
        <w:pStyle w:val="a7"/>
        <w:rPr>
          <w:rFonts w:ascii="Times New Roman" w:hAnsi="Times New Roman"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1.Педагогика ғылымы нені зерттейді?</w:t>
      </w:r>
    </w:p>
    <w:p w14:paraId="2378EA57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  Педагогика  ғылымы және оның адам туралы ғылым жүйесіндегі ролі қандай?</w:t>
      </w:r>
    </w:p>
    <w:p w14:paraId="70C2E0F2" w14:textId="77777777" w:rsidR="00F42AEF" w:rsidRPr="00E318BF" w:rsidRDefault="00F42AEF" w:rsidP="00E318BF">
      <w:pPr>
        <w:pStyle w:val="a7"/>
        <w:rPr>
          <w:rFonts w:ascii="Times New Roman" w:hAnsi="Times New Roman"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 w:eastAsia="ko-KR"/>
        </w:rPr>
        <w:t>3.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Қазіргі әлемдегі жоғары білімнің даму тенденциясы және негізгі бағыттары қандай?</w:t>
      </w:r>
    </w:p>
    <w:p w14:paraId="7F3C9FD8" w14:textId="77777777" w:rsidR="00F42AEF" w:rsidRPr="00E318BF" w:rsidRDefault="00F42AEF" w:rsidP="00E318B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ko-KR"/>
        </w:rPr>
      </w:pPr>
    </w:p>
    <w:p w14:paraId="53CD0C1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2. ЖОҒАРЫ БІЛІМ БЕРУДІҢ  ПАРАДИГМАСЫ</w:t>
      </w:r>
    </w:p>
    <w:p w14:paraId="7C55BA79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7FDFB847" w14:textId="77777777" w:rsidR="00F42AEF" w:rsidRPr="00E318BF" w:rsidRDefault="00F42AEF" w:rsidP="00E318BF">
      <w:pPr>
        <w:pStyle w:val="a7"/>
        <w:rPr>
          <w:rFonts w:ascii="Times New Roman" w:hAnsi="Times New Roman"/>
          <w:b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1.Парадигма ұғымын қалай түсінесіз</w:t>
      </w:r>
      <w:r w:rsidRPr="00E318BF">
        <w:rPr>
          <w:rFonts w:ascii="Times New Roman" w:hAnsi="Times New Roman"/>
          <w:b/>
          <w:i/>
          <w:sz w:val="20"/>
          <w:szCs w:val="20"/>
          <w:lang w:val="kk-KZ"/>
        </w:rPr>
        <w:t>?</w:t>
      </w:r>
    </w:p>
    <w:p w14:paraId="44AD739A" w14:textId="77777777" w:rsidR="00F42AEF" w:rsidRPr="00E318BF" w:rsidRDefault="00F42AEF" w:rsidP="00E318BF">
      <w:pPr>
        <w:pStyle w:val="a7"/>
        <w:rPr>
          <w:rFonts w:ascii="Times New Roman" w:hAnsi="Times New Roman"/>
          <w:bCs/>
          <w:kern w:val="24"/>
          <w:sz w:val="20"/>
          <w:szCs w:val="20"/>
          <w:lang w:val="kk-KZ"/>
        </w:rPr>
      </w:pPr>
      <w:r w:rsidRPr="00E318BF">
        <w:rPr>
          <w:rFonts w:ascii="Times New Roman" w:hAnsi="Times New Roman"/>
          <w:bCs/>
          <w:kern w:val="24"/>
          <w:sz w:val="20"/>
          <w:szCs w:val="20"/>
          <w:lang w:val="kk-KZ"/>
        </w:rPr>
        <w:t>2.Классикалық парадигма және жаңа парадигманың ерекшеліктері неде?</w:t>
      </w:r>
    </w:p>
    <w:p w14:paraId="4D38C5DE" w14:textId="77777777" w:rsidR="00F42AEF" w:rsidRPr="00E318BF" w:rsidRDefault="00F42AEF" w:rsidP="00E318BF">
      <w:pPr>
        <w:pStyle w:val="a7"/>
        <w:rPr>
          <w:rFonts w:ascii="Times New Roman" w:hAnsi="Times New Roman"/>
          <w:b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bCs/>
          <w:kern w:val="24"/>
          <w:sz w:val="20"/>
          <w:szCs w:val="20"/>
          <w:lang w:val="kk-KZ"/>
        </w:rPr>
        <w:t>3.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 Жоғары білім беруді модернизациялаудың негізгі бағыттары қалай жіктеледі?</w:t>
      </w:r>
    </w:p>
    <w:p w14:paraId="160BB735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A8032C3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3.ЖОҒАРЫ МЕКТЕП ПЕДАГОГИКАСЫНЫҢ  ӘДІСНАМАСЫ</w:t>
      </w:r>
    </w:p>
    <w:p w14:paraId="032839C3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393C95ED" w14:textId="77777777" w:rsidR="00F42AEF" w:rsidRPr="00E318BF" w:rsidRDefault="00F42AEF" w:rsidP="00E318BF">
      <w:pPr>
        <w:pStyle w:val="a7"/>
        <w:rPr>
          <w:rFonts w:ascii="Times New Roman" w:hAnsi="Times New Roman"/>
          <w:noProof/>
          <w:spacing w:val="-1"/>
          <w:sz w:val="20"/>
          <w:szCs w:val="20"/>
          <w:lang w:val="kk-KZ"/>
        </w:rPr>
      </w:pPr>
      <w:r w:rsidRPr="00E318BF">
        <w:rPr>
          <w:rFonts w:ascii="Times New Roman" w:hAnsi="Times New Roman"/>
          <w:bCs/>
          <w:noProof/>
          <w:spacing w:val="-1"/>
          <w:sz w:val="20"/>
          <w:szCs w:val="20"/>
          <w:lang w:val="kk-KZ"/>
        </w:rPr>
        <w:t xml:space="preserve">1.Э.Г.Юдиннің зерттеуі бойынша  </w:t>
      </w:r>
      <w:r w:rsidRPr="00E318BF">
        <w:rPr>
          <w:rFonts w:ascii="Times New Roman" w:hAnsi="Times New Roman"/>
          <w:noProof/>
          <w:spacing w:val="-1"/>
          <w:sz w:val="20"/>
          <w:szCs w:val="20"/>
          <w:lang w:val="kk-KZ"/>
        </w:rPr>
        <w:t xml:space="preserve">әдіснамалық білімдер құрылымы неше деңгейге бөлінеді? </w:t>
      </w:r>
    </w:p>
    <w:p w14:paraId="645085C1" w14:textId="77777777" w:rsidR="00813E41" w:rsidRPr="00E318BF" w:rsidRDefault="00F42AEF" w:rsidP="00E318BF">
      <w:pPr>
        <w:pStyle w:val="a7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 w:rsidRPr="00E318BF">
        <w:rPr>
          <w:rFonts w:ascii="Times New Roman" w:hAnsi="Times New Roman"/>
          <w:sz w:val="20"/>
          <w:szCs w:val="20"/>
          <w:shd w:val="clear" w:color="auto" w:fill="FFFFFF"/>
          <w:lang w:val="kk-KZ"/>
        </w:rPr>
        <w:t>2.Әдіснама шынайы және практикалық түрде тиімді білімге жетудің әдістері мен жолдарына көп көңіл бөледі, осы білімді дамытудың тәсілдерін іздестіреді.Сіздің көзқарасыңыз қандай?</w:t>
      </w:r>
    </w:p>
    <w:p w14:paraId="00283A19" w14:textId="77777777" w:rsidR="00F42AEF" w:rsidRPr="00E318BF" w:rsidRDefault="00F42AEF" w:rsidP="00E318BF">
      <w:pPr>
        <w:tabs>
          <w:tab w:val="left" w:pos="374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4.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ЖОҒАРЫ МЕКТЕП ОҚЫТУШЫСЫНЫҢ КӘСІБИ ЖӘНЕ  КОММУНИКАТИВТІК ҚҰЗЫРЕТТІЛІГІ</w:t>
      </w:r>
    </w:p>
    <w:p w14:paraId="224983A9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794CB52C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1.Құзыреттілік ұғымына анықтама беріңіз.</w:t>
      </w:r>
    </w:p>
    <w:p w14:paraId="0ECF4BDA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2.Жоғары мектеп оқытушысының қандай құзыреттілігі болуы шарт.</w:t>
      </w:r>
    </w:p>
    <w:p w14:paraId="419DAF34" w14:textId="77777777" w:rsidR="00F42AEF" w:rsidRPr="00E318BF" w:rsidRDefault="00F42AEF" w:rsidP="00E318BF">
      <w:pPr>
        <w:pStyle w:val="a7"/>
        <w:rPr>
          <w:rFonts w:ascii="Times New Roman" w:hAnsi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3. 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Кәсіби құзыреттілікті  қалай сипаттауға болады?</w:t>
      </w:r>
    </w:p>
    <w:p w14:paraId="595742E5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AE1F5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II Модуль.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Жоғары мектептегі оқыту теориясы (Дидактика)</w:t>
      </w:r>
    </w:p>
    <w:p w14:paraId="49F4FF6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5.ЖОҒАРЫ МЕКТЕПТЕГІ  ОҚЫТУ ТЕОРИЯСЫ.</w:t>
      </w:r>
    </w:p>
    <w:p w14:paraId="56F71877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0726558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1.Дидактика нені зерттейді? </w:t>
      </w:r>
    </w:p>
    <w:p w14:paraId="1FA6D230" w14:textId="77777777" w:rsidR="008D5439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2. «Ұлы дидактика» кітабының авторы кім? </w:t>
      </w:r>
    </w:p>
    <w:p w14:paraId="5DDA4085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3. 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Білім беру мазмұны дегеніміз не?</w:t>
      </w:r>
    </w:p>
    <w:p w14:paraId="18EA1A4A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FF58E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6.ОҚЫТУДЫҢ ЖАЛПЫ ЗАҢДЫЛЫҚТАРЫ МЕН ҰСТАНЫМДАРЫ.</w:t>
      </w:r>
    </w:p>
    <w:p w14:paraId="4A0295D2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03A7573" w14:textId="77777777" w:rsidR="00F42AEF" w:rsidRPr="00E318BF" w:rsidRDefault="00F42AEF" w:rsidP="00E318B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Оқытудың ұстанымдары нені білдіреді?</w:t>
      </w:r>
    </w:p>
    <w:p w14:paraId="3DB8A6A7" w14:textId="77777777" w:rsidR="00F42AEF" w:rsidRPr="00E318BF" w:rsidRDefault="00F42AEF" w:rsidP="00E318B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Оқытудың заңдылықтарын атаңыз.</w:t>
      </w:r>
    </w:p>
    <w:p w14:paraId="6FDE2164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7B3F98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7.ЖОҒАРЫ  КӘСІБИ БІЛІМ БЕРУДІҢ МАЗМҰНЫ.</w:t>
      </w:r>
    </w:p>
    <w:p w14:paraId="0E78A828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45D7C087" w14:textId="77777777" w:rsidR="00F42AEF" w:rsidRPr="00E318BF" w:rsidRDefault="00F42AEF" w:rsidP="00E318BF">
      <w:pPr>
        <w:pStyle w:val="a7"/>
        <w:jc w:val="both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1.Білім беру жүйесінің құрылымын атаңыз.</w:t>
      </w:r>
    </w:p>
    <w:p w14:paraId="0101C527" w14:textId="77777777" w:rsidR="00F42AEF" w:rsidRPr="00E318BF" w:rsidRDefault="00F42AEF" w:rsidP="00E318BF">
      <w:pPr>
        <w:pStyle w:val="a7"/>
        <w:jc w:val="both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2.Қазақстандағы жоғары кәсіби білім беру жүйесінің міндеттері қандай?</w:t>
      </w:r>
    </w:p>
    <w:p w14:paraId="3BF50EEF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34AAF4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8.КРЕДИТТІК ЖҮЙЕ НЕГІЗІНДЕ ЖОҒАРЫ МЕКТЕПТЕ ОҚЫТУ ҮДЕРІСІН ҰЙЫМДАСТЫРУ.</w:t>
      </w:r>
    </w:p>
    <w:p w14:paraId="233334E6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7E8129ED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sz w:val="20"/>
          <w:szCs w:val="20"/>
          <w:lang w:val="kk-KZ" w:eastAsia="ko-KR"/>
        </w:rPr>
        <w:t>1.Оқытудың кредитік жүйесі дегеніміз не?</w:t>
      </w:r>
    </w:p>
    <w:p w14:paraId="3C326927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</w:t>
      </w:r>
      <w:r w:rsidRPr="00E318BF">
        <w:rPr>
          <w:rFonts w:ascii="Times New Roman" w:hAnsi="Times New Roman"/>
          <w:b/>
          <w:sz w:val="20"/>
          <w:szCs w:val="20"/>
          <w:lang w:val="kk-KZ"/>
        </w:rPr>
        <w:t>.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Кредиттік жүйенің  жоғары мектептегі күшті және әлсіз жақтарын сипаттаңыз.</w:t>
      </w:r>
    </w:p>
    <w:p w14:paraId="74F8C0FA" w14:textId="77777777" w:rsidR="00F42AEF" w:rsidRPr="00E318BF" w:rsidRDefault="00F42AEF" w:rsidP="00E318BF">
      <w:pPr>
        <w:pStyle w:val="a7"/>
        <w:rPr>
          <w:rFonts w:ascii="Times New Roman" w:hAnsi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3. Кредиттік жүйенің  жоғары мектептегі  мүмкіндігі және  қауіп-қатер жақтарын сипаттаңыз.</w:t>
      </w:r>
    </w:p>
    <w:p w14:paraId="06101F6D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3923B9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9.ОҚЫТУДЫ ҰЙЫМДАСТЫРУДЫҢ ДӘСТҮРЛІ ЖӘНЕ ИННОВАЦИЯЛЫҚ ӘДІСТЕРІ МЕН ТҮРЛЕРІ.</w:t>
      </w:r>
    </w:p>
    <w:p w14:paraId="0C04E308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32864ED9" w14:textId="77777777" w:rsidR="00F42AEF" w:rsidRPr="00E318BF" w:rsidRDefault="00F42AEF" w:rsidP="00E318B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color w:val="000000"/>
          <w:sz w:val="20"/>
          <w:szCs w:val="20"/>
          <w:lang w:val="kk-KZ"/>
        </w:rPr>
        <w:t>1.Оқытудағы дәстүрлі жолдағы ұстанымы мен оқытудағы жаңа технологиялық ұстанымның ерекшеліктерін жіктеңіз.</w:t>
      </w:r>
    </w:p>
    <w:p w14:paraId="658BA35C" w14:textId="77777777" w:rsidR="00F42AEF" w:rsidRPr="00E318BF" w:rsidRDefault="00F42AEF" w:rsidP="00E318B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2.Сізге қай оқытудың түрі ұнайды, пікіріңізді дәйектеңіз.</w:t>
      </w:r>
    </w:p>
    <w:p w14:paraId="3906FA0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BB2D72D" w14:textId="77777777" w:rsidR="00F42AEF" w:rsidRPr="00E318BF" w:rsidRDefault="00F42AEF" w:rsidP="00E31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E318B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10.ЖОҒАРЫ МЕКТЕПТЕГІ ЖАҢА БІЛІМ БЕРУ ТЕХНОЛОГИЯЛАРЫ.</w:t>
      </w:r>
    </w:p>
    <w:p w14:paraId="76F5C41E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4D71ACE2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 Оқ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ыту процесіні</w:t>
      </w:r>
      <w:r w:rsidRPr="00E318BF">
        <w:rPr>
          <w:rFonts w:ascii="Times New Roman" w:hAnsi="Times New Roman"/>
          <w:sz w:val="20"/>
          <w:szCs w:val="20"/>
          <w:lang w:val="kk-KZ"/>
        </w:rPr>
        <w:t>ң жү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йесі</w:t>
      </w:r>
      <w:r w:rsidRPr="00E318BF">
        <w:rPr>
          <w:rFonts w:ascii="Times New Roman" w:hAnsi="Times New Roman"/>
          <w:sz w:val="20"/>
          <w:szCs w:val="20"/>
          <w:lang w:val="kk-KZ"/>
        </w:rPr>
        <w:t>н, құрылысын сипаттаң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ыз.</w:t>
      </w:r>
    </w:p>
    <w:p w14:paraId="1D0228DB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 Оқ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ыту процесіні</w:t>
      </w:r>
      <w:r w:rsidRPr="00E318BF">
        <w:rPr>
          <w:rFonts w:ascii="Times New Roman" w:hAnsi="Times New Roman"/>
          <w:sz w:val="20"/>
          <w:szCs w:val="20"/>
          <w:lang w:val="kk-KZ"/>
        </w:rPr>
        <w:t>ң 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ызметі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және олардың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/>
          <w:sz w:val="20"/>
          <w:szCs w:val="20"/>
          <w:lang w:val="kk-KZ"/>
        </w:rPr>
        <w:t>өзара байланысын анықтаңыз.</w:t>
      </w:r>
    </w:p>
    <w:p w14:paraId="76E6095C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t xml:space="preserve">3. </w:t>
      </w:r>
      <w:r w:rsidRPr="00E318BF">
        <w:rPr>
          <w:rFonts w:ascii="Times New Roman" w:hAnsi="Times New Roman"/>
          <w:sz w:val="20"/>
          <w:szCs w:val="20"/>
          <w:lang w:val="kk-KZ"/>
        </w:rPr>
        <w:t>Жоғары мектептегі жаңа  технологияның атқаратын 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ызмет</w:t>
      </w:r>
      <w:r w:rsidRPr="00E318BF">
        <w:rPr>
          <w:rFonts w:ascii="Times New Roman" w:hAnsi="Times New Roman"/>
          <w:sz w:val="20"/>
          <w:szCs w:val="20"/>
          <w:lang w:val="kk-KZ"/>
        </w:rPr>
        <w:t>ін түсіндіріңіз.</w:t>
      </w:r>
    </w:p>
    <w:p w14:paraId="72020A4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351295F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11.ЖОҒАРЫ МЕКТЕП МАМАН ТҰЛҒАСЫН ТӘРБИЕЛЕУ МЕН ҚАЛЫПТАСТЫРУДАҒЫ ӘЛЕУМЕТТІК ИНСТИТУТЫ РЕТІНДЕ. ЖОҒАРЫ  МЕКТЕПТЕГІ КУРАТОР.</w:t>
      </w:r>
    </w:p>
    <w:p w14:paraId="6BAD0AC9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883A2B9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noProof/>
          <w:sz w:val="20"/>
          <w:szCs w:val="20"/>
          <w:lang w:val="kk-KZ"/>
        </w:rPr>
      </w:pPr>
      <w:r w:rsidRPr="00E318BF">
        <w:rPr>
          <w:rFonts w:ascii="Times New Roman" w:hAnsi="Times New Roman"/>
          <w:noProof/>
          <w:sz w:val="20"/>
          <w:szCs w:val="20"/>
          <w:lang w:val="kk-KZ"/>
        </w:rPr>
        <w:t>1.Тәрбиенің тәсілдері, түрлері мен әдістерінің</w:t>
      </w:r>
      <w:r w:rsidRPr="00E318BF">
        <w:rPr>
          <w:rFonts w:ascii="Times New Roman" w:eastAsia="Times New Roman" w:hAnsi="Times New Roman"/>
          <w:noProof/>
          <w:sz w:val="20"/>
          <w:szCs w:val="20"/>
          <w:lang w:val="kk-KZ"/>
        </w:rPr>
        <w:t xml:space="preserve"> т</w:t>
      </w:r>
      <w:r w:rsidRPr="00E318BF">
        <w:rPr>
          <w:rFonts w:ascii="Times New Roman" w:hAnsi="Times New Roman"/>
          <w:noProof/>
          <w:sz w:val="20"/>
          <w:szCs w:val="20"/>
          <w:lang w:val="kk-KZ"/>
        </w:rPr>
        <w:t>ұтас педагогикалық процестегі орны.</w:t>
      </w:r>
      <w:r w:rsidRPr="00E318BF">
        <w:rPr>
          <w:rFonts w:ascii="Times New Roman" w:eastAsia="Times New Roman" w:hAnsi="Times New Roman"/>
          <w:noProof/>
          <w:sz w:val="20"/>
          <w:szCs w:val="20"/>
          <w:lang w:val="kk-KZ"/>
        </w:rPr>
        <w:t xml:space="preserve"> </w:t>
      </w:r>
    </w:p>
    <w:p w14:paraId="1D068E04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noProof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t>2.</w:t>
      </w:r>
      <w:r w:rsidRPr="00E318BF">
        <w:rPr>
          <w:rFonts w:ascii="Times New Roman" w:hAnsi="Times New Roman"/>
          <w:noProof/>
          <w:sz w:val="20"/>
          <w:szCs w:val="20"/>
          <w:lang w:val="kk-KZ"/>
        </w:rPr>
        <w:t xml:space="preserve"> Педагогикалық процестің қозғаушы кү</w:t>
      </w:r>
      <w:r w:rsidRPr="00E318BF">
        <w:rPr>
          <w:rFonts w:ascii="Times New Roman" w:eastAsia="Times New Roman" w:hAnsi="Times New Roman"/>
          <w:noProof/>
          <w:sz w:val="20"/>
          <w:szCs w:val="20"/>
          <w:lang w:val="kk-KZ"/>
        </w:rPr>
        <w:t>ші неде?</w:t>
      </w:r>
    </w:p>
    <w:p w14:paraId="1F82FE21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t>3. Тәрбиенің қандай формаларын білесіз?</w:t>
      </w:r>
    </w:p>
    <w:p w14:paraId="7F5C072F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noProof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t xml:space="preserve">4. 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Эдвайзер-куратордың тәрбие жұмысының бағыттарын жіктеңіз.</w:t>
      </w:r>
    </w:p>
    <w:p w14:paraId="088C960E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46553DB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13.ПЕДАГОГИКАЛЫҚ МЕНЕДЖМЕНТ.</w:t>
      </w:r>
    </w:p>
    <w:p w14:paraId="0E4EB7F4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7CF3B260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1.ЖОО басқару қызметін түсіндіріңіз.</w:t>
      </w:r>
    </w:p>
    <w:p w14:paraId="2C0F098F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2.Мен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>е</w:t>
      </w:r>
      <w:r w:rsidRPr="00E318BF">
        <w:rPr>
          <w:rFonts w:ascii="Times New Roman" w:hAnsi="Times New Roman"/>
          <w:sz w:val="20"/>
          <w:szCs w:val="20"/>
          <w:lang w:val="kk-KZ"/>
        </w:rPr>
        <w:t>джменттің ұйымдастыру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қызметі деген не?</w:t>
      </w:r>
    </w:p>
    <w:p w14:paraId="57EE7004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3. ЖОО басқару жүйесінің түрлерін негіздеңіз.</w:t>
      </w:r>
    </w:p>
    <w:p w14:paraId="714C24B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129637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12.ЖОҒАРЫ МЕКТЕПТІҢ ҒЫЛЫМИ ІС-ӘРЕКЕТ ТЕОРИЯСЫ.</w:t>
      </w:r>
    </w:p>
    <w:p w14:paraId="7BD97DC1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1BA57C9" w14:textId="77777777" w:rsidR="00F42AEF" w:rsidRPr="00E318BF" w:rsidRDefault="00F42AEF" w:rsidP="00E318BF">
      <w:pPr>
        <w:pStyle w:val="a5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Times New Roman" w:hAnsi="Times New Roman" w:cs="Times New Roman"/>
          <w:sz w:val="20"/>
          <w:szCs w:val="20"/>
          <w:lang w:val="kk-KZ"/>
        </w:rPr>
        <w:t>1.Ғылыми зерттеудің құрылымын түсіндіріңіз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44C6B1D4" w14:textId="77777777" w:rsidR="00F42AEF" w:rsidRPr="00E318BF" w:rsidRDefault="00F42AEF" w:rsidP="00E318BF">
      <w:pPr>
        <w:pStyle w:val="a5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2.Өзіңіздің ғылыми зерттеу жұмысыңыздың әдістерін, өзектілігін, ғылыми </w:t>
      </w:r>
      <w:r w:rsidR="008D5439" w:rsidRPr="00E318BF">
        <w:rPr>
          <w:rFonts w:ascii="Times New Roman" w:hAnsi="Times New Roman" w:cs="Times New Roman"/>
          <w:sz w:val="20"/>
          <w:szCs w:val="20"/>
          <w:lang w:val="kk-KZ"/>
        </w:rPr>
        <w:t>жаңалығын сипаттаңыз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15A0FCDE" w14:textId="77777777" w:rsidR="00F42AEF" w:rsidRPr="00E318BF" w:rsidRDefault="00F42AEF" w:rsidP="00E318B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14. ПЕДАГОГИКАЛЫҚ ҚАРЫМ-ҚАТЫНАС.</w:t>
      </w:r>
    </w:p>
    <w:p w14:paraId="5C1184DF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27235001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1.Вербальды  және вербальсыз қарым-катынас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дегенді қалай түсінесіз?</w:t>
      </w:r>
    </w:p>
    <w:p w14:paraId="10C10CE9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2.Интерактивті қарым-қатынасқа мысал келтіріңіз. </w:t>
      </w:r>
    </w:p>
    <w:p w14:paraId="5918F240" w14:textId="77777777" w:rsidR="00F42AEF" w:rsidRPr="00E318BF" w:rsidRDefault="00F42AEF" w:rsidP="00E318BF">
      <w:pPr>
        <w:pStyle w:val="a7"/>
        <w:rPr>
          <w:rFonts w:ascii="Times New Roman" w:hAnsi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3.Перцептивті қарым-қатынас 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туралы пікіріңіз.</w:t>
      </w:r>
      <w:r w:rsidRPr="00E318BF">
        <w:rPr>
          <w:rFonts w:ascii="Times New Roman" w:hAnsi="Times New Roman"/>
          <w:b/>
          <w:sz w:val="20"/>
          <w:szCs w:val="20"/>
          <w:lang w:val="kk-KZ"/>
        </w:rPr>
        <w:t xml:space="preserve">     </w:t>
      </w:r>
    </w:p>
    <w:p w14:paraId="2D127684" w14:textId="77777777" w:rsidR="00F42AEF" w:rsidRPr="00E318BF" w:rsidRDefault="00F42AEF" w:rsidP="00E318B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Баға қою критерийлері</w:t>
      </w:r>
      <w:r w:rsidRPr="00E318BF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E318BF" w14:paraId="6DC2A542" w14:textId="77777777" w:rsidTr="00562BF3">
        <w:trPr>
          <w:trHeight w:val="270"/>
        </w:trPr>
        <w:tc>
          <w:tcPr>
            <w:tcW w:w="2660" w:type="dxa"/>
            <w:shd w:val="clear" w:color="auto" w:fill="auto"/>
          </w:tcPr>
          <w:p w14:paraId="385963B2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Балл</w:t>
            </w:r>
            <w:r w:rsidRPr="00E318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585270EA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</w:t>
            </w:r>
            <w:r w:rsidRPr="00E318B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ауап мазмұны</w:t>
            </w:r>
            <w:r w:rsidRPr="00E31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42AEF" w:rsidRPr="00E318BF" w14:paraId="3B46A447" w14:textId="77777777" w:rsidTr="00562BF3">
        <w:trPr>
          <w:trHeight w:val="1095"/>
        </w:trPr>
        <w:tc>
          <w:tcPr>
            <w:tcW w:w="2660" w:type="dxa"/>
            <w:shd w:val="clear" w:color="auto" w:fill="auto"/>
          </w:tcPr>
          <w:p w14:paraId="5F4AD687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90-100 балл</w:t>
            </w:r>
          </w:p>
          <w:p w14:paraId="5514D521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14:paraId="1B4135E5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Презентациялық жұмыс  талаптарға сай әзірленген. 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тталған және толық шешілген.</w:t>
            </w:r>
          </w:p>
          <w:p w14:paraId="2FBD630A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3.1-2 блок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жауаптары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теориялық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материал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 жақсы игергендігін білдіреді.</w:t>
            </w:r>
          </w:p>
          <w:p w14:paraId="0F8D501A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594F4A" w14:paraId="0B8702A5" w14:textId="77777777" w:rsidTr="00562BF3">
        <w:trPr>
          <w:trHeight w:val="1095"/>
        </w:trPr>
        <w:tc>
          <w:tcPr>
            <w:tcW w:w="2660" w:type="dxa"/>
            <w:shd w:val="clear" w:color="auto" w:fill="auto"/>
          </w:tcPr>
          <w:p w14:paraId="2018FF6D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14:paraId="7A0BC4F2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Презентациялық жұмыс  талаптарға сай әзірленген. 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Мазмұнында  ашылмай қалған аспектілер бар.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Практикалық ерекшеліктері толық сипатталмаған.</w:t>
            </w:r>
          </w:p>
          <w:p w14:paraId="308F7BA4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4.1-2 блок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жауаптары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теориялық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материалды 75% игергендігін білдіреді.</w:t>
            </w:r>
          </w:p>
        </w:tc>
      </w:tr>
      <w:tr w:rsidR="00F42AEF" w:rsidRPr="00594F4A" w14:paraId="48D0281E" w14:textId="77777777" w:rsidTr="00562BF3">
        <w:trPr>
          <w:trHeight w:val="415"/>
        </w:trPr>
        <w:tc>
          <w:tcPr>
            <w:tcW w:w="2660" w:type="dxa"/>
            <w:shd w:val="clear" w:color="auto" w:fill="auto"/>
          </w:tcPr>
          <w:p w14:paraId="557D3308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14:paraId="3F1B917F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Жұмыс орындалған, бірақ мазмұны толық ашылмаған.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Практикалық ерекшеліктері сипатталмаған. </w:t>
            </w:r>
          </w:p>
          <w:p w14:paraId="1FA99BF1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Ауызша жауаптары қысқа және қосымша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жүйелілікті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талап етеді.</w:t>
            </w:r>
          </w:p>
        </w:tc>
      </w:tr>
      <w:tr w:rsidR="00F42AEF" w:rsidRPr="00594F4A" w14:paraId="09DC39D1" w14:textId="77777777" w:rsidTr="00562BF3">
        <w:trPr>
          <w:trHeight w:val="285"/>
        </w:trPr>
        <w:tc>
          <w:tcPr>
            <w:tcW w:w="2660" w:type="dxa"/>
            <w:shd w:val="clear" w:color="auto" w:fill="auto"/>
          </w:tcPr>
          <w:p w14:paraId="749FF03F" w14:textId="77777777" w:rsidR="00F42AEF" w:rsidRPr="00E318BF" w:rsidRDefault="008D5439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0-49 (Қанағ</w:t>
            </w:r>
            <w:r w:rsidR="00F42AEF"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аттанарлық</w:t>
            </w:r>
            <w:r w:rsidR="00F42AEF"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14:paraId="36D08990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14:paraId="793A29B5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Жұмыс  мүлде орындалмаған немесе 50%  орындалған,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теориялық маериалдарда қате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кездеседі.</w:t>
            </w:r>
          </w:p>
          <w:p w14:paraId="475F0122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2.Практикалық жауап мүлде жоқ.</w:t>
            </w:r>
          </w:p>
          <w:p w14:paraId="22BB6346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14:paraId="60A2C20B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EFB05E6" w14:textId="77777777" w:rsidR="00F42AEF" w:rsidRPr="00E318BF" w:rsidRDefault="00F42AEF" w:rsidP="00E318B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Ұсынылатын әдебиеттер:</w:t>
      </w:r>
    </w:p>
    <w:p w14:paraId="5F1E2397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1. Қазақстан Республикасының «Ғылым туралы» Заңы. -  Астана, 2011.</w:t>
      </w:r>
    </w:p>
    <w:p w14:paraId="22484C4C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2.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14:paraId="4AA3BD6D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3. Таубаева Ш.Т. Педагогиканың философиясы және әдіснамасы. Оқулық. – Алматы: Қазақ университеті, 2016. – 340 бет.</w:t>
      </w:r>
    </w:p>
    <w:p w14:paraId="06A6D2D2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14:paraId="48F27C0F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5. 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14:paraId="198E2704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Times New Roman CYR" w:hAnsi="Times New Roman" w:cs="Times New Roman"/>
          <w:sz w:val="20"/>
          <w:szCs w:val="20"/>
          <w:lang w:val="kk-KZ"/>
        </w:rPr>
        <w:t xml:space="preserve">6. 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Таубаева Ш.Т. Педагогика әдіснамасы. Оқу құралы. – Алматы: Қарасай, 2016. - 432 бет.</w:t>
      </w:r>
    </w:p>
    <w:p w14:paraId="7D7B7694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7. Таубаева Ш.Т., Иманбаева С.Т., Берикханова А.Е. Педагогика. Оқулық. – Алматы: ОНОН, 2017. - 340 бет.</w:t>
      </w:r>
    </w:p>
    <w:p w14:paraId="0480F977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8. Мынбаева А.К. Основы педагогики высшей школы.Учебное пособие. 3-изд.Алматы: 2013.</w:t>
      </w:r>
    </w:p>
    <w:p w14:paraId="62EEFAB5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9. Қазақстан Республикасының Білім беру тұжырымдамасы  // Егемен Қазақстан 26.12.09</w:t>
      </w:r>
    </w:p>
    <w:p w14:paraId="0514DF9A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10. Батырбеков М.Б. Выдающиеся ученые – педагоги высшей школы Казахстана. Алматы, 2004</w:t>
      </w:r>
    </w:p>
    <w:p w14:paraId="0CD2D55D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11.Касымова Р.С.,Шағырбаева М.Д. Педагогика курсы бойынша тапсырмалар жинағы.</w:t>
      </w:r>
      <w:r w:rsidRPr="00E318BF">
        <w:rPr>
          <w:rFonts w:ascii="Times New Roman" w:hAnsi="Times New Roman" w:cs="Times New Roman"/>
          <w:color w:val="00B050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Оқу-әдістемелік құрал.Алматы: ҚУ.,2016.</w:t>
      </w:r>
    </w:p>
    <w:p w14:paraId="0F501007" w14:textId="77777777" w:rsidR="008D5439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12. Баширова Ж.Р., Әлқожаева Н.С., Тойбаев Ә.Ж., Толешова У.Б., Жумабекова Қ.Б.  Жоғары мектеп педагогикасы. Оқу құралы. – </w:t>
      </w:r>
      <w:r w:rsidRPr="00E318BF">
        <w:rPr>
          <w:rFonts w:ascii="Times New Roman" w:hAnsi="Times New Roman" w:cs="Times New Roman"/>
          <w:bCs/>
          <w:sz w:val="20"/>
          <w:szCs w:val="20"/>
          <w:lang w:val="kk-KZ"/>
        </w:rPr>
        <w:t>Алматы: Қазақ университеті,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201</w:t>
      </w:r>
      <w:r w:rsidR="008D5439" w:rsidRPr="00E318BF">
        <w:rPr>
          <w:rFonts w:ascii="Times New Roman" w:hAnsi="Times New Roman" w:cs="Times New Roman"/>
          <w:sz w:val="20"/>
          <w:szCs w:val="20"/>
          <w:lang w:val="kk-KZ"/>
        </w:rPr>
        <w:t>5, -190 б.</w:t>
      </w:r>
    </w:p>
    <w:p w14:paraId="0D839BB6" w14:textId="77777777" w:rsidR="008D5439" w:rsidRPr="00E318BF" w:rsidRDefault="008D5439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13. Молдасан Қ.Ш.,Бектурганова Ж.М. Педагогика. Оқу құралы.</w:t>
      </w:r>
      <w:r w:rsidRPr="00E318BF">
        <w:rPr>
          <w:rFonts w:ascii="Times New Roman" w:hAnsi="Times New Roman" w:cs="Times New Roman"/>
          <w:sz w:val="20"/>
          <w:szCs w:val="20"/>
        </w:rPr>
        <w:t xml:space="preserve"> – </w:t>
      </w:r>
      <w:r w:rsidRPr="00E318BF">
        <w:rPr>
          <w:rFonts w:ascii="Times New Roman" w:hAnsi="Times New Roman" w:cs="Times New Roman"/>
          <w:bCs/>
          <w:sz w:val="20"/>
          <w:szCs w:val="20"/>
          <w:lang w:val="kk-KZ"/>
        </w:rPr>
        <w:t>Алматы: Қазақ университеті,</w:t>
      </w:r>
      <w:r w:rsidRPr="00E318BF">
        <w:rPr>
          <w:rFonts w:ascii="Times New Roman" w:hAnsi="Times New Roman" w:cs="Times New Roman"/>
          <w:sz w:val="20"/>
          <w:szCs w:val="20"/>
        </w:rPr>
        <w:t xml:space="preserve"> 201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8, -195 б.</w:t>
      </w:r>
    </w:p>
    <w:p w14:paraId="0CF94D51" w14:textId="77777777" w:rsidR="008D5439" w:rsidRPr="00E318BF" w:rsidRDefault="008D5439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317D8BE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54E2D354" w14:textId="77777777" w:rsidR="00F42AEF" w:rsidRPr="00E318BF" w:rsidRDefault="00F42AEF" w:rsidP="00E318B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Style w:val="FontStyle33"/>
          <w:bCs w:val="0"/>
          <w:sz w:val="20"/>
          <w:szCs w:val="20"/>
          <w:lang w:val="kk-KZ" w:eastAsia="ru-RU"/>
        </w:rPr>
      </w:pPr>
    </w:p>
    <w:p w14:paraId="1CD2235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A2BB0A" w14:textId="77777777" w:rsidR="003856FF" w:rsidRPr="00E318BF" w:rsidRDefault="003856FF" w:rsidP="00E31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856FF" w:rsidRPr="00E318BF" w:rsidSect="00562BF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F3"/>
    <w:rsid w:val="001518BF"/>
    <w:rsid w:val="00196682"/>
    <w:rsid w:val="00325346"/>
    <w:rsid w:val="003856FF"/>
    <w:rsid w:val="004F087F"/>
    <w:rsid w:val="0054130B"/>
    <w:rsid w:val="00562BF3"/>
    <w:rsid w:val="00594F4A"/>
    <w:rsid w:val="006D2DFE"/>
    <w:rsid w:val="007415A0"/>
    <w:rsid w:val="00746378"/>
    <w:rsid w:val="00765DE3"/>
    <w:rsid w:val="007D5193"/>
    <w:rsid w:val="007E6338"/>
    <w:rsid w:val="00813E41"/>
    <w:rsid w:val="0084180D"/>
    <w:rsid w:val="008D5439"/>
    <w:rsid w:val="008E26F3"/>
    <w:rsid w:val="0091769A"/>
    <w:rsid w:val="009E5F59"/>
    <w:rsid w:val="00AC49F1"/>
    <w:rsid w:val="00B814C3"/>
    <w:rsid w:val="00DB7463"/>
    <w:rsid w:val="00E318BF"/>
    <w:rsid w:val="00EC05D6"/>
    <w:rsid w:val="00EF73E0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E8D3"/>
  <w15:docId w15:val="{3174CEB6-B9DD-4220-B574-97DC7BD3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qFormat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  <w:style w:type="paragraph" w:styleId="21">
    <w:name w:val="Body Text 2"/>
    <w:basedOn w:val="a"/>
    <w:link w:val="22"/>
    <w:rsid w:val="00E318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E318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318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27</cp:revision>
  <dcterms:created xsi:type="dcterms:W3CDTF">2020-10-25T16:15:00Z</dcterms:created>
  <dcterms:modified xsi:type="dcterms:W3CDTF">2023-09-29T16:40:00Z</dcterms:modified>
</cp:coreProperties>
</file>